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87E29" w:rsidRPr="00992A4D" w:rsidP="00387E29">
      <w:pPr>
        <w:pStyle w:val="Heading1"/>
        <w:ind w:left="6372" w:right="-5"/>
        <w:rPr>
          <w:b w:val="0"/>
          <w:sz w:val="27"/>
          <w:szCs w:val="27"/>
        </w:rPr>
      </w:pPr>
      <w:r w:rsidRPr="00992A4D">
        <w:rPr>
          <w:b w:val="0"/>
          <w:sz w:val="27"/>
          <w:szCs w:val="27"/>
        </w:rPr>
        <w:t>Дело № 2-</w:t>
      </w:r>
      <w:r>
        <w:rPr>
          <w:b w:val="0"/>
          <w:sz w:val="27"/>
          <w:szCs w:val="27"/>
        </w:rPr>
        <w:t>990</w:t>
      </w:r>
      <w:r w:rsidRPr="00992A4D">
        <w:rPr>
          <w:b w:val="0"/>
          <w:sz w:val="27"/>
          <w:szCs w:val="27"/>
        </w:rPr>
        <w:t xml:space="preserve">-1703/2024 </w:t>
      </w:r>
    </w:p>
    <w:p w:rsidR="00387E29" w:rsidRPr="00992A4D" w:rsidP="00387E29">
      <w:pPr>
        <w:rPr>
          <w:sz w:val="27"/>
          <w:szCs w:val="27"/>
        </w:rPr>
      </w:pPr>
      <w:r w:rsidRPr="00992A4D">
        <w:rPr>
          <w:sz w:val="27"/>
          <w:szCs w:val="27"/>
        </w:rPr>
        <w:tab/>
      </w:r>
      <w:r w:rsidRPr="00992A4D">
        <w:rPr>
          <w:sz w:val="27"/>
          <w:szCs w:val="27"/>
        </w:rPr>
        <w:tab/>
      </w:r>
      <w:r w:rsidRPr="00992A4D">
        <w:rPr>
          <w:sz w:val="27"/>
          <w:szCs w:val="27"/>
        </w:rPr>
        <w:tab/>
      </w:r>
      <w:r w:rsidRPr="00992A4D">
        <w:rPr>
          <w:sz w:val="27"/>
          <w:szCs w:val="27"/>
        </w:rPr>
        <w:tab/>
      </w:r>
      <w:r w:rsidRPr="00992A4D">
        <w:rPr>
          <w:sz w:val="27"/>
          <w:szCs w:val="27"/>
        </w:rPr>
        <w:tab/>
      </w:r>
      <w:r w:rsidRPr="00992A4D">
        <w:rPr>
          <w:sz w:val="27"/>
          <w:szCs w:val="27"/>
        </w:rPr>
        <w:tab/>
      </w:r>
      <w:r w:rsidRPr="00992A4D">
        <w:rPr>
          <w:sz w:val="27"/>
          <w:szCs w:val="27"/>
        </w:rPr>
        <w:tab/>
      </w:r>
      <w:r w:rsidRPr="00992A4D">
        <w:rPr>
          <w:sz w:val="27"/>
          <w:szCs w:val="27"/>
        </w:rPr>
        <w:tab/>
        <w:t xml:space="preserve">   86</w:t>
      </w:r>
      <w:r w:rsidRPr="00992A4D">
        <w:rPr>
          <w:sz w:val="27"/>
          <w:szCs w:val="27"/>
          <w:lang w:val="en-US"/>
        </w:rPr>
        <w:t>MS</w:t>
      </w:r>
      <w:r w:rsidRPr="00992A4D">
        <w:rPr>
          <w:sz w:val="27"/>
          <w:szCs w:val="27"/>
        </w:rPr>
        <w:t>0034-01-2024-001</w:t>
      </w:r>
      <w:r>
        <w:rPr>
          <w:sz w:val="27"/>
          <w:szCs w:val="27"/>
        </w:rPr>
        <w:t>7</w:t>
      </w:r>
      <w:r w:rsidRPr="00992A4D">
        <w:rPr>
          <w:sz w:val="27"/>
          <w:szCs w:val="27"/>
        </w:rPr>
        <w:t>6</w:t>
      </w:r>
      <w:r>
        <w:rPr>
          <w:sz w:val="27"/>
          <w:szCs w:val="27"/>
        </w:rPr>
        <w:t>2</w:t>
      </w:r>
      <w:r w:rsidRPr="00992A4D">
        <w:rPr>
          <w:sz w:val="27"/>
          <w:szCs w:val="27"/>
        </w:rPr>
        <w:t>-</w:t>
      </w:r>
      <w:r>
        <w:rPr>
          <w:sz w:val="27"/>
          <w:szCs w:val="27"/>
        </w:rPr>
        <w:t>84</w:t>
      </w:r>
    </w:p>
    <w:p w:rsidR="00387E29" w:rsidRPr="00992A4D" w:rsidP="00387E29">
      <w:pPr>
        <w:pStyle w:val="Heading1"/>
        <w:ind w:right="-5"/>
        <w:jc w:val="center"/>
        <w:rPr>
          <w:b w:val="0"/>
          <w:sz w:val="27"/>
          <w:szCs w:val="27"/>
        </w:rPr>
      </w:pPr>
      <w:r w:rsidRPr="00992A4D">
        <w:rPr>
          <w:b w:val="0"/>
          <w:sz w:val="27"/>
          <w:szCs w:val="27"/>
        </w:rPr>
        <w:t>РЕШЕНИЕ</w:t>
      </w:r>
    </w:p>
    <w:p w:rsidR="00387E29" w:rsidP="00387E29">
      <w:pPr>
        <w:ind w:right="-5"/>
        <w:jc w:val="center"/>
        <w:rPr>
          <w:sz w:val="27"/>
          <w:szCs w:val="27"/>
        </w:rPr>
      </w:pPr>
      <w:r w:rsidRPr="00992A4D">
        <w:rPr>
          <w:sz w:val="27"/>
          <w:szCs w:val="27"/>
        </w:rPr>
        <w:t>И</w:t>
      </w:r>
      <w:r>
        <w:rPr>
          <w:sz w:val="27"/>
          <w:szCs w:val="27"/>
        </w:rPr>
        <w:t>менем</w:t>
      </w:r>
      <w:r w:rsidRPr="00992A4D">
        <w:rPr>
          <w:sz w:val="27"/>
          <w:szCs w:val="27"/>
        </w:rPr>
        <w:t xml:space="preserve"> </w:t>
      </w:r>
      <w:r w:rsidRPr="00992A4D">
        <w:rPr>
          <w:sz w:val="27"/>
          <w:szCs w:val="27"/>
        </w:rPr>
        <w:t>Р</w:t>
      </w:r>
      <w:r>
        <w:rPr>
          <w:sz w:val="27"/>
          <w:szCs w:val="27"/>
        </w:rPr>
        <w:t xml:space="preserve">оссийской </w:t>
      </w:r>
      <w:r w:rsidRPr="00992A4D">
        <w:rPr>
          <w:sz w:val="27"/>
          <w:szCs w:val="27"/>
        </w:rPr>
        <w:t xml:space="preserve"> Ф</w:t>
      </w:r>
      <w:r>
        <w:rPr>
          <w:sz w:val="27"/>
          <w:szCs w:val="27"/>
        </w:rPr>
        <w:t>едерации</w:t>
      </w:r>
      <w:r>
        <w:rPr>
          <w:sz w:val="27"/>
          <w:szCs w:val="27"/>
        </w:rPr>
        <w:t xml:space="preserve"> </w:t>
      </w:r>
    </w:p>
    <w:p w:rsidR="00387E29" w:rsidRPr="00992A4D" w:rsidP="00387E29">
      <w:pPr>
        <w:ind w:right="-5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Резолютивная часть </w:t>
      </w:r>
    </w:p>
    <w:p w:rsidR="00387E29" w:rsidRPr="00992A4D" w:rsidP="00387E29">
      <w:pPr>
        <w:tabs>
          <w:tab w:val="left" w:pos="6750"/>
        </w:tabs>
        <w:ind w:right="-5"/>
        <w:jc w:val="both"/>
        <w:rPr>
          <w:sz w:val="27"/>
          <w:szCs w:val="27"/>
        </w:rPr>
      </w:pPr>
      <w:r w:rsidRPr="00992A4D">
        <w:rPr>
          <w:sz w:val="27"/>
          <w:szCs w:val="27"/>
        </w:rPr>
        <w:t>город Когалым</w:t>
      </w:r>
      <w:r w:rsidRPr="00992A4D">
        <w:rPr>
          <w:sz w:val="27"/>
          <w:szCs w:val="27"/>
        </w:rPr>
        <w:tab/>
      </w:r>
      <w:r w:rsidRPr="00CF7A78">
        <w:rPr>
          <w:sz w:val="27"/>
          <w:szCs w:val="27"/>
        </w:rPr>
        <w:t xml:space="preserve">   19 </w:t>
      </w:r>
      <w:r w:rsidRPr="00CF7A78">
        <w:rPr>
          <w:sz w:val="27"/>
          <w:szCs w:val="27"/>
        </w:rPr>
        <w:t>августа  2024</w:t>
      </w:r>
      <w:r w:rsidRPr="00CF7A78">
        <w:rPr>
          <w:sz w:val="27"/>
          <w:szCs w:val="27"/>
        </w:rPr>
        <w:t xml:space="preserve"> года</w:t>
      </w:r>
    </w:p>
    <w:p w:rsidR="00387E29" w:rsidRPr="00992A4D" w:rsidP="00387E29">
      <w:pPr>
        <w:ind w:right="-5" w:firstLine="708"/>
        <w:jc w:val="both"/>
        <w:rPr>
          <w:sz w:val="27"/>
          <w:szCs w:val="27"/>
        </w:rPr>
      </w:pPr>
    </w:p>
    <w:p w:rsidR="00387E29" w:rsidRPr="00992A4D" w:rsidP="00387E29">
      <w:pPr>
        <w:ind w:right="-5" w:firstLine="708"/>
        <w:jc w:val="both"/>
        <w:rPr>
          <w:sz w:val="27"/>
          <w:szCs w:val="27"/>
        </w:rPr>
      </w:pPr>
      <w:r w:rsidRPr="00992A4D">
        <w:rPr>
          <w:sz w:val="27"/>
          <w:szCs w:val="27"/>
        </w:rPr>
        <w:t xml:space="preserve">Мировой судья судебного участка № 3 Когалымского судебного района Ханты – Мансийского автономного округа – Югры Филяева Е.М., </w:t>
      </w:r>
    </w:p>
    <w:p w:rsidR="00387E29" w:rsidRPr="0034519F" w:rsidP="00387E29">
      <w:pPr>
        <w:ind w:right="-5"/>
        <w:jc w:val="both"/>
        <w:rPr>
          <w:color w:val="FF0000"/>
          <w:sz w:val="27"/>
          <w:szCs w:val="27"/>
        </w:rPr>
      </w:pPr>
      <w:r w:rsidRPr="00992A4D">
        <w:rPr>
          <w:sz w:val="27"/>
          <w:szCs w:val="27"/>
        </w:rPr>
        <w:t>при секретаре</w:t>
      </w:r>
      <w:r>
        <w:rPr>
          <w:sz w:val="27"/>
          <w:szCs w:val="27"/>
        </w:rPr>
        <w:t xml:space="preserve"> Макаровой Е.А.</w:t>
      </w:r>
      <w:r w:rsidRPr="0034519F">
        <w:rPr>
          <w:color w:val="FF0000"/>
          <w:sz w:val="27"/>
          <w:szCs w:val="27"/>
        </w:rPr>
        <w:t xml:space="preserve"> </w:t>
      </w:r>
    </w:p>
    <w:p w:rsidR="00387E29" w:rsidP="00387E29">
      <w:pPr>
        <w:ind w:right="-5"/>
        <w:jc w:val="both"/>
        <w:rPr>
          <w:snapToGrid w:val="0"/>
          <w:sz w:val="27"/>
          <w:szCs w:val="27"/>
        </w:rPr>
      </w:pPr>
      <w:r w:rsidRPr="00992A4D">
        <w:rPr>
          <w:sz w:val="27"/>
          <w:szCs w:val="27"/>
        </w:rPr>
        <w:t>рассмотрев в открытом судебном заседании гражданское дело № 2-</w:t>
      </w:r>
      <w:r>
        <w:rPr>
          <w:sz w:val="27"/>
          <w:szCs w:val="27"/>
        </w:rPr>
        <w:t>990</w:t>
      </w:r>
      <w:r w:rsidRPr="00992A4D">
        <w:rPr>
          <w:sz w:val="27"/>
          <w:szCs w:val="27"/>
        </w:rPr>
        <w:t>-1703/</w:t>
      </w:r>
      <w:r w:rsidRPr="00992A4D">
        <w:rPr>
          <w:sz w:val="27"/>
          <w:szCs w:val="27"/>
        </w:rPr>
        <w:t>2024  по</w:t>
      </w:r>
      <w:r w:rsidRPr="00992A4D">
        <w:rPr>
          <w:sz w:val="27"/>
          <w:szCs w:val="27"/>
        </w:rPr>
        <w:t xml:space="preserve"> исковому заявлению  Куликов</w:t>
      </w:r>
      <w:r>
        <w:rPr>
          <w:sz w:val="27"/>
          <w:szCs w:val="27"/>
        </w:rPr>
        <w:t xml:space="preserve">ой Елены Викторовны </w:t>
      </w:r>
      <w:r w:rsidRPr="00992A4D">
        <w:rPr>
          <w:sz w:val="27"/>
          <w:szCs w:val="27"/>
        </w:rPr>
        <w:t>к Обществу с ограниченной ответственностью «Агроторг» о защите прав потребителя</w:t>
      </w:r>
    </w:p>
    <w:p w:rsidR="00387E29" w:rsidP="00387E29">
      <w:pPr>
        <w:ind w:right="-5" w:firstLine="708"/>
        <w:jc w:val="both"/>
        <w:rPr>
          <w:sz w:val="27"/>
          <w:szCs w:val="27"/>
        </w:rPr>
      </w:pPr>
      <w:r w:rsidRPr="00992A4D">
        <w:rPr>
          <w:snapToGrid w:val="0"/>
          <w:sz w:val="27"/>
          <w:szCs w:val="27"/>
        </w:rPr>
        <w:t xml:space="preserve">Руководствуясь </w:t>
      </w:r>
      <w:r w:rsidRPr="00992A4D">
        <w:rPr>
          <w:sz w:val="27"/>
          <w:szCs w:val="27"/>
        </w:rPr>
        <w:t>статьями 167, 194 – 199 Гражданского процессуального кодекса Российской Федерации, мировой судья</w:t>
      </w:r>
    </w:p>
    <w:p w:rsidR="00387E29" w:rsidRPr="00992A4D" w:rsidP="00387E29">
      <w:pPr>
        <w:ind w:right="-5" w:firstLine="708"/>
        <w:jc w:val="both"/>
        <w:rPr>
          <w:sz w:val="27"/>
          <w:szCs w:val="27"/>
        </w:rPr>
      </w:pPr>
    </w:p>
    <w:p w:rsidR="00387E29" w:rsidRPr="00992A4D" w:rsidP="00387E29">
      <w:pPr>
        <w:ind w:right="-5" w:hanging="45"/>
        <w:jc w:val="center"/>
        <w:rPr>
          <w:sz w:val="27"/>
          <w:szCs w:val="27"/>
        </w:rPr>
      </w:pPr>
      <w:r w:rsidRPr="00992A4D">
        <w:rPr>
          <w:sz w:val="27"/>
          <w:szCs w:val="27"/>
        </w:rPr>
        <w:t>РЕШИЛ:</w:t>
      </w:r>
    </w:p>
    <w:p w:rsidR="00387E29" w:rsidRPr="00992A4D" w:rsidP="00387E29">
      <w:pPr>
        <w:ind w:right="-5" w:hanging="45"/>
        <w:jc w:val="center"/>
        <w:rPr>
          <w:sz w:val="27"/>
          <w:szCs w:val="27"/>
        </w:rPr>
      </w:pPr>
    </w:p>
    <w:p w:rsidR="00387E29" w:rsidRPr="00992A4D" w:rsidP="00387E29">
      <w:pPr>
        <w:ind w:right="-5" w:firstLine="720"/>
        <w:jc w:val="both"/>
        <w:rPr>
          <w:sz w:val="27"/>
          <w:szCs w:val="27"/>
        </w:rPr>
      </w:pPr>
      <w:r w:rsidRPr="00992A4D">
        <w:rPr>
          <w:sz w:val="27"/>
          <w:szCs w:val="27"/>
        </w:rPr>
        <w:t>Исковые требования Куликов</w:t>
      </w:r>
      <w:r>
        <w:rPr>
          <w:sz w:val="27"/>
          <w:szCs w:val="27"/>
        </w:rPr>
        <w:t xml:space="preserve">ой Елены Викторовны </w:t>
      </w:r>
      <w:r w:rsidRPr="00992A4D">
        <w:rPr>
          <w:sz w:val="27"/>
          <w:szCs w:val="27"/>
        </w:rPr>
        <w:t>к Обществу с ограниченной ответственностью «Агроторг» о защите прав потребителя, удовлетворить частично.</w:t>
      </w:r>
    </w:p>
    <w:p w:rsidR="00387E29" w:rsidRPr="009026D4" w:rsidP="00387E29">
      <w:pPr>
        <w:ind w:right="-5" w:firstLine="720"/>
        <w:jc w:val="both"/>
        <w:rPr>
          <w:color w:val="FF0000"/>
          <w:sz w:val="27"/>
          <w:szCs w:val="27"/>
        </w:rPr>
      </w:pPr>
      <w:r w:rsidRPr="00992A4D">
        <w:rPr>
          <w:sz w:val="27"/>
          <w:szCs w:val="27"/>
        </w:rPr>
        <w:t>Взыскать с Общества с ограниченной ответственностью «Агроторг» (ИНН 7825706086) в пользу Куликов</w:t>
      </w:r>
      <w:r>
        <w:rPr>
          <w:sz w:val="27"/>
          <w:szCs w:val="27"/>
        </w:rPr>
        <w:t xml:space="preserve">ой Елены Викторовны </w:t>
      </w:r>
      <w:r w:rsidRPr="00992A4D">
        <w:rPr>
          <w:sz w:val="27"/>
          <w:szCs w:val="27"/>
        </w:rPr>
        <w:t xml:space="preserve">  </w:t>
      </w:r>
      <w:r w:rsidR="00A60006">
        <w:rPr>
          <w:sz w:val="27"/>
          <w:szCs w:val="27"/>
        </w:rPr>
        <w:t>*</w:t>
      </w:r>
      <w:r w:rsidRPr="00992A4D">
        <w:rPr>
          <w:sz w:val="27"/>
          <w:szCs w:val="27"/>
        </w:rPr>
        <w:t xml:space="preserve"> денежные средства, уплаченные за товары, в размере </w:t>
      </w:r>
      <w:r>
        <w:rPr>
          <w:sz w:val="27"/>
          <w:szCs w:val="27"/>
        </w:rPr>
        <w:t>712</w:t>
      </w:r>
      <w:r w:rsidRPr="00992A4D">
        <w:rPr>
          <w:sz w:val="27"/>
          <w:szCs w:val="27"/>
        </w:rPr>
        <w:t xml:space="preserve"> рублей </w:t>
      </w:r>
      <w:r>
        <w:rPr>
          <w:sz w:val="27"/>
          <w:szCs w:val="27"/>
        </w:rPr>
        <w:t>48</w:t>
      </w:r>
      <w:r w:rsidRPr="00992A4D">
        <w:rPr>
          <w:sz w:val="27"/>
          <w:szCs w:val="27"/>
        </w:rPr>
        <w:t xml:space="preserve"> копеек, неустойку за нарушение срок</w:t>
      </w:r>
      <w:r>
        <w:rPr>
          <w:sz w:val="27"/>
          <w:szCs w:val="27"/>
        </w:rPr>
        <w:t xml:space="preserve">а </w:t>
      </w:r>
      <w:r w:rsidRPr="00992A4D">
        <w:rPr>
          <w:sz w:val="27"/>
          <w:szCs w:val="27"/>
        </w:rPr>
        <w:t xml:space="preserve"> возврата денежных средств в размере </w:t>
      </w:r>
      <w:r w:rsidRPr="008E7F59">
        <w:rPr>
          <w:sz w:val="27"/>
          <w:szCs w:val="27"/>
        </w:rPr>
        <w:t xml:space="preserve">3358 рублей 40 копеек, компенсацию морального вреда в размере 400,00 рублей,  убытки в размере 5000,00 рублей,   штраф в размере   4735  рублей 44 копейки, а всего взыскать 14206  (четырнадцать тысяч двести шесть) рублей 32 копейки.   </w:t>
      </w:r>
      <w:r w:rsidRPr="009026D4">
        <w:rPr>
          <w:color w:val="FF0000"/>
          <w:sz w:val="27"/>
          <w:szCs w:val="27"/>
        </w:rPr>
        <w:t xml:space="preserve">  </w:t>
      </w:r>
    </w:p>
    <w:p w:rsidR="00387E29" w:rsidRPr="00992A4D" w:rsidP="00387E29">
      <w:pPr>
        <w:ind w:right="-5" w:firstLine="720"/>
        <w:jc w:val="both"/>
        <w:rPr>
          <w:sz w:val="27"/>
          <w:szCs w:val="27"/>
        </w:rPr>
      </w:pPr>
      <w:r w:rsidRPr="00992A4D">
        <w:rPr>
          <w:sz w:val="27"/>
          <w:szCs w:val="27"/>
        </w:rPr>
        <w:t>В удовлетворении остальной части исковых требований отказать.</w:t>
      </w:r>
    </w:p>
    <w:p w:rsidR="00387E29" w:rsidRPr="00387E29" w:rsidP="00387E29">
      <w:pPr>
        <w:ind w:right="-5" w:firstLine="720"/>
        <w:jc w:val="both"/>
        <w:rPr>
          <w:sz w:val="28"/>
          <w:szCs w:val="28"/>
        </w:rPr>
      </w:pPr>
      <w:r w:rsidRPr="00387E29">
        <w:rPr>
          <w:sz w:val="28"/>
          <w:szCs w:val="28"/>
        </w:rPr>
        <w:t xml:space="preserve">Взыскать с Общества с ограниченной ответственностью «Агроторг» в доход местного бюджета государственную пошлину в </w:t>
      </w:r>
      <w:r w:rsidRPr="00387E29">
        <w:rPr>
          <w:sz w:val="28"/>
          <w:szCs w:val="28"/>
        </w:rPr>
        <w:t>размере  568</w:t>
      </w:r>
      <w:r w:rsidRPr="00387E29">
        <w:rPr>
          <w:sz w:val="28"/>
          <w:szCs w:val="28"/>
        </w:rPr>
        <w:t xml:space="preserve"> (пятьсот шестьдесят восемь) рублей   00 копеек.</w:t>
      </w:r>
    </w:p>
    <w:p w:rsidR="00387E29" w:rsidRPr="00387E29" w:rsidP="00387E29">
      <w:pPr>
        <w:ind w:firstLine="708"/>
        <w:jc w:val="both"/>
        <w:rPr>
          <w:color w:val="000000"/>
          <w:sz w:val="28"/>
          <w:szCs w:val="28"/>
        </w:rPr>
      </w:pPr>
      <w:r w:rsidRPr="00387E29">
        <w:rPr>
          <w:color w:val="000000"/>
          <w:sz w:val="28"/>
          <w:szCs w:val="28"/>
        </w:rPr>
        <w:t xml:space="preserve">Разъяснить лицам, участвующим в деле, их представителям право подать заявление о составление мотивированного </w:t>
      </w:r>
      <w:r w:rsidRPr="00387E29">
        <w:rPr>
          <w:color w:val="000000"/>
          <w:sz w:val="28"/>
          <w:szCs w:val="28"/>
        </w:rPr>
        <w:t>решения  суда</w:t>
      </w:r>
      <w:r w:rsidRPr="00387E29">
        <w:rPr>
          <w:color w:val="000000"/>
          <w:sz w:val="28"/>
          <w:szCs w:val="28"/>
        </w:rPr>
        <w:t xml:space="preserve"> в следующие сроки:</w:t>
      </w:r>
    </w:p>
    <w:p w:rsidR="00387E29" w:rsidRPr="00387E29" w:rsidP="00387E29">
      <w:pPr>
        <w:ind w:right="-5" w:firstLine="708"/>
        <w:jc w:val="both"/>
        <w:rPr>
          <w:sz w:val="28"/>
          <w:szCs w:val="28"/>
        </w:rPr>
      </w:pPr>
      <w:r w:rsidRPr="00387E29">
        <w:rPr>
          <w:sz w:val="28"/>
          <w:szCs w:val="28"/>
        </w:rPr>
        <w:t>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387E29" w:rsidRPr="00E061DE" w:rsidP="00387E29">
      <w:pPr>
        <w:ind w:right="-5" w:firstLine="708"/>
        <w:jc w:val="both"/>
        <w:rPr>
          <w:sz w:val="28"/>
          <w:szCs w:val="28"/>
        </w:rPr>
      </w:pPr>
      <w:r w:rsidRPr="00387E29">
        <w:rPr>
          <w:sz w:val="28"/>
          <w:szCs w:val="28"/>
        </w:rPr>
        <w:t>в течение пятнадцати</w:t>
      </w:r>
      <w:r w:rsidRPr="00E061DE">
        <w:rPr>
          <w:sz w:val="28"/>
          <w:szCs w:val="28"/>
        </w:rPr>
        <w:t xml:space="preserve">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87E29" w:rsidRPr="00E061DE" w:rsidP="00387E29">
      <w:pPr>
        <w:ind w:right="-5" w:firstLine="708"/>
        <w:jc w:val="both"/>
        <w:rPr>
          <w:sz w:val="28"/>
          <w:szCs w:val="28"/>
        </w:rPr>
      </w:pPr>
      <w:r w:rsidRPr="00E061DE"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387E29" w:rsidRPr="00E061DE" w:rsidP="00387E29">
      <w:pPr>
        <w:ind w:right="-5" w:firstLine="720"/>
        <w:jc w:val="both"/>
        <w:rPr>
          <w:sz w:val="28"/>
          <w:szCs w:val="28"/>
        </w:rPr>
      </w:pPr>
      <w:r w:rsidRPr="00E061DE">
        <w:rPr>
          <w:sz w:val="28"/>
          <w:szCs w:val="28"/>
        </w:rPr>
        <w:t>Решение может быть обжаловано в апелляционном порядке в Когалымский городской суд Ханты – Мансийского автономного округа – Югры через мирового судью в течение месяца со дня принятия решения суда в окончательной форме.</w:t>
      </w:r>
    </w:p>
    <w:p w:rsidR="00387E29" w:rsidRPr="00E061DE" w:rsidP="00387E29">
      <w:pPr>
        <w:pStyle w:val="BodyTextIndent3"/>
        <w:ind w:right="-5" w:firstLine="708"/>
        <w:rPr>
          <w:b w:val="0"/>
          <w:sz w:val="28"/>
          <w:szCs w:val="28"/>
          <w:u w:val="none"/>
        </w:rPr>
      </w:pPr>
    </w:p>
    <w:p w:rsidR="00387E29" w:rsidRPr="00E061DE" w:rsidP="00387E29">
      <w:pPr>
        <w:pStyle w:val="BodyTextIndent3"/>
        <w:ind w:right="-5" w:firstLine="0"/>
        <w:rPr>
          <w:sz w:val="28"/>
          <w:szCs w:val="28"/>
        </w:rPr>
      </w:pPr>
      <w:r w:rsidRPr="00E061DE">
        <w:rPr>
          <w:b w:val="0"/>
          <w:sz w:val="28"/>
          <w:szCs w:val="28"/>
          <w:u w:val="none"/>
        </w:rPr>
        <w:t xml:space="preserve">Мировой судья    </w:t>
      </w:r>
      <w:r>
        <w:rPr>
          <w:b w:val="0"/>
          <w:sz w:val="28"/>
          <w:szCs w:val="28"/>
          <w:u w:val="none"/>
        </w:rPr>
        <w:t xml:space="preserve"> </w:t>
      </w:r>
      <w:r w:rsidRPr="00E061DE">
        <w:rPr>
          <w:b w:val="0"/>
          <w:sz w:val="28"/>
          <w:szCs w:val="28"/>
          <w:u w:val="none"/>
        </w:rPr>
        <w:t xml:space="preserve">                                                           Филяева Е.М. </w:t>
      </w:r>
    </w:p>
    <w:p w:rsidR="00387E29" w:rsidRPr="00E061DE" w:rsidP="00387E29">
      <w:pPr>
        <w:rPr>
          <w:sz w:val="28"/>
          <w:szCs w:val="28"/>
        </w:rPr>
      </w:pPr>
    </w:p>
    <w:p w:rsidR="00DA0C95">
      <w:r>
        <w:rPr>
          <w:sz w:val="20"/>
          <w:szCs w:val="20"/>
        </w:rPr>
        <w:t xml:space="preserve"> </w:t>
      </w:r>
      <w:r w:rsidRPr="00387E29">
        <w:rPr>
          <w:sz w:val="20"/>
          <w:szCs w:val="20"/>
        </w:rPr>
        <w:t xml:space="preserve"> </w:t>
      </w:r>
    </w:p>
    <w:sectPr w:rsidSect="00387E29">
      <w:pgSz w:w="11906" w:h="16838"/>
      <w:pgMar w:top="568" w:right="424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57D"/>
    <w:rsid w:val="0034519F"/>
    <w:rsid w:val="00387E29"/>
    <w:rsid w:val="008E7F59"/>
    <w:rsid w:val="009026D4"/>
    <w:rsid w:val="00992A4D"/>
    <w:rsid w:val="009D257D"/>
    <w:rsid w:val="00A60006"/>
    <w:rsid w:val="00CF7A78"/>
    <w:rsid w:val="00DA0C95"/>
    <w:rsid w:val="00E061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BDB2E3E-90A6-4481-8C41-022B4B830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7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387E29"/>
    <w:pPr>
      <w:keepNext/>
      <w:outlineLvl w:val="0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387E2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BodyTextIndent3">
    <w:name w:val="Body Text Indent 3"/>
    <w:basedOn w:val="Normal"/>
    <w:link w:val="3"/>
    <w:rsid w:val="00387E29"/>
    <w:pPr>
      <w:autoSpaceDE w:val="0"/>
      <w:autoSpaceDN w:val="0"/>
      <w:adjustRightInd w:val="0"/>
      <w:ind w:firstLine="485"/>
    </w:pPr>
    <w:rPr>
      <w:b/>
      <w:szCs w:val="20"/>
      <w:u w:val="single"/>
    </w:rPr>
  </w:style>
  <w:style w:type="character" w:customStyle="1" w:styleId="3">
    <w:name w:val="Основной текст с отступом 3 Знак"/>
    <w:basedOn w:val="DefaultParagraphFont"/>
    <w:link w:val="BodyTextIndent3"/>
    <w:rsid w:val="00387E29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387E29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87E2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